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pościel dla dziecka 120x90?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artykule dowiesz się gdzie kupić pościel dla dziecka 120x90. Jeśli taka kwestia Cie interesuje,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Wygodna i bezpieczna pościel dla dziecka 120x90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rodzicem z pewnością chcesz zapewnić swojemu dziecku bezpieczeństwo A dlatego też wybierasz absolutnie wszystkie produkty kierując się nie tylko estetyka ale także a funkcjonalnością oraz komfortem swojego dziecka. Gdzie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dla dziecka 120x90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sprawdzi się w dziecięcych pokojach?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pościel wybrać?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0px; height:8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kilka rzeczy, na które warto zwrócić uwagę wybierając pościel dla swojego dziecka. Po pierwsze będzie to rozmiar, który trzeba odpowiednio dopasować do rozmiaru materaca znajdującego się w pokoju twojego dziecka. Następną sprawą jest odpowiednie wypełnienie. Możemy zdecydować się na te hipoalergiczne, bądź też ekologiczne czy naturalne wypełnienie z puchu gęsiego lub pierza. Zwróćmy również uwagę na poszewkę. Warto by wykonana była z delikatnej bawełny jak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dla dziecka 120x90</w:t>
      </w:r>
      <w:r>
        <w:rPr>
          <w:rFonts w:ascii="calibri" w:hAnsi="calibri" w:eastAsia="calibri" w:cs="calibri"/>
          <w:sz w:val="24"/>
          <w:szCs w:val="24"/>
        </w:rPr>
        <w:t xml:space="preserve"> oferowana przez sklep internetowy Luksusowy Sen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dla dziecka 120x90 w sklepie online Luksusowy Sen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Luksusowy Sen to sklep online, w którym dostępna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 dla dziecka 120x90</w:t>
      </w:r>
      <w:r>
        <w:rPr>
          <w:rFonts w:ascii="calibri" w:hAnsi="calibri" w:eastAsia="calibri" w:cs="calibri"/>
          <w:sz w:val="24"/>
          <w:szCs w:val="24"/>
        </w:rPr>
        <w:t xml:space="preserve"> ale także szeroki wybór produktów do sypialni takich jak pościele, poszewki, poduchy, koce, ochraniacze na materac i wiele innych.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ksusowysen.pl/posciel-dla-dzieci-90x120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2024-05-14T12:53:33+02:00</dcterms:created>
  <dcterms:modified xsi:type="dcterms:W3CDTF">2024-05-14T12:53:33+02:00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