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Kołdra z alpaki 200x200 - gdzie ją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gdzie możesz kupić kołdrę z alpaki 200x200 oraz dlaczego warto rozważyć zakup tegoż produktu.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Kołdra z alpaki 200x200 - kiedy się sprawdzi?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dzień pełny jest obowiązków oraz wezwań. Dlatego też komfort snu jest kluczowy by nasz organizm odpowiednio pracował w ciągu dnia. By jednak tego było musimy zainwestować w odpowiednie wyposażenie naszej sypialni. Liczy się nie tylko wygodny matera ale także kołdra jaką wybierzemy. Szczególną uwagę pragniemy zwrócić na </w:t>
      </w:r>
      <w:r>
        <w:rPr>
          <w:rFonts w:ascii="calibri" w:hAnsi="calibri" w:eastAsia="calibri" w:cs="calibri"/>
          <w:sz w:val="24"/>
          <w:szCs w:val="24"/>
          <w:b/>
        </w:rPr>
        <w:t xml:space="preserve">kołdrę z alpaki 200x200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kołdra z naturalnym wypełnieniem to uniwersalny wybór?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wypełnienie kołdry oraz jej wielkość zależy od naszych indywidualnych potrzeb. Niemniej jednak jeżeli zależy nam na dobrych właściwościach termoregulacyjnych oraz na oddychającej pościeli, warto zainwestować w kołdrę z naturalnym wypełnieniem. Dobrym wyborem będzie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kołdra z alpaki 200x200</w:t>
        </w:r>
      </w:hyperlink>
      <w:r>
        <w:rPr>
          <w:rFonts w:ascii="calibri" w:hAnsi="calibri" w:eastAsia="calibri" w:cs="calibri"/>
          <w:sz w:val="24"/>
          <w:szCs w:val="24"/>
        </w:rPr>
        <w:t xml:space="preserve">. Warto również wspomnieć, iż naturalnie wypełnione pościele to uniwersalny wybór na każdą porę roku zarówno dla dorosłych jak i dla dzieci.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Kołdra z alpaki 200x200 z oferty sklepu Luksusowy Sen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Luksusowy Sen znajdziemy szereg możliwości. W tym pościel z wypełnieniem bambusowym, taką z wełny z merynosów z dodatkiem płatków sosny a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kołdrę z alpaki 200x200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ksusowysen.pl/koldry-naturalne-200x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2024-05-15T17:20:59+02:00</dcterms:created>
  <dcterms:modified xsi:type="dcterms:W3CDTF">2024-05-15T17:20:59+02:00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